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5A412F"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AC6746">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DAC6746">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Pr="00687100">
              <w:rPr>
                <w:rFonts w:ascii="Arial" w:hAnsi="Arial" w:cs="Arial"/>
                <w:noProof/>
                <w:color w:val="4472C4"/>
                <w:kern w:val="2"/>
                <w:sz w:val="18"/>
                <w:szCs w:val="18"/>
                <w:lang w:val="en-US"/>
              </w:rPr>
              <w:t>(trumpai aprašyti, kokios Paslaugos (jei taikoma – su jomis susijusios prekės) perkamos, preliminarus, o jeigu įmanoma, – tikslus jų kiekis. Ši informacija gali būti įrašyta į Sutartį arba pridedama kaip Sutarties priedas)</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0DAC6746">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0B4A7FE9"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gridSpan w:val="2"/>
          </w:tcPr>
          <w:p w14:paraId="4FB29CAC" w14:textId="283D61BA" w:rsidR="00687100" w:rsidRPr="00E97E72" w:rsidRDefault="00687100" w:rsidP="00E97E7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FD1F98" w:rsidRDefault="00687100" w:rsidP="00917A22">
            <w:pPr>
              <w:rPr>
                <w:rFonts w:ascii="Arial" w:hAnsi="Arial" w:cs="Arial"/>
                <w:b/>
                <w:noProof/>
                <w:color w:val="FF0000"/>
                <w:kern w:val="2"/>
                <w:sz w:val="18"/>
                <w:szCs w:val="18"/>
              </w:rPr>
            </w:pPr>
          </w:p>
        </w:tc>
        <w:tc>
          <w:tcPr>
            <w:tcW w:w="6441" w:type="dxa"/>
            <w:gridSpan w:val="2"/>
          </w:tcPr>
          <w:p w14:paraId="0A46A6F0" w14:textId="77777777" w:rsidR="00687100" w:rsidRPr="00FD1F98" w:rsidRDefault="00687100" w:rsidP="00917A22">
            <w:pPr>
              <w:rPr>
                <w:rFonts w:ascii="Arial" w:hAnsi="Arial" w:cs="Arial"/>
                <w:noProof/>
                <w:color w:val="4472C4"/>
                <w:sz w:val="18"/>
                <w:szCs w:val="18"/>
              </w:rPr>
            </w:pPr>
            <w:r w:rsidRPr="00FD1F98">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DAC6746">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DAC6746">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3096E029" w:rsidR="00687100" w:rsidRPr="00687100" w:rsidRDefault="00687100" w:rsidP="00917A22">
            <w:pPr>
              <w:rPr>
                <w:rFonts w:ascii="Arial" w:hAnsi="Arial" w:cs="Arial"/>
                <w:noProof/>
                <w:sz w:val="18"/>
                <w:szCs w:val="18"/>
                <w:lang w:val="en-US"/>
              </w:rPr>
            </w:pPr>
          </w:p>
        </w:tc>
      </w:tr>
      <w:tr w:rsidR="00687100" w:rsidRPr="00687100" w14:paraId="44BEE0EE" w14:textId="77777777" w:rsidTr="0DAC6746">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1488F3CF"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Fiksuotos kainos kainodara</w:t>
            </w:r>
          </w:p>
          <w:p w14:paraId="1C67D1C9" w14:textId="37D1BAE8" w:rsidR="00687100" w:rsidRPr="00AC3E7E" w:rsidRDefault="00687100" w:rsidP="00917A22">
            <w:pPr>
              <w:rPr>
                <w:rFonts w:ascii="Arial" w:hAnsi="Arial" w:cs="Arial"/>
                <w:noProof/>
                <w:color w:val="4472C4"/>
                <w:kern w:val="2"/>
                <w:sz w:val="18"/>
                <w:szCs w:val="18"/>
              </w:rPr>
            </w:pPr>
          </w:p>
        </w:tc>
      </w:tr>
      <w:tr w:rsidR="00687100" w:rsidRPr="00687100" w14:paraId="686CA8F0" w14:textId="77777777" w:rsidTr="0DAC6746">
        <w:trPr>
          <w:trHeight w:val="300"/>
        </w:trPr>
        <w:tc>
          <w:tcPr>
            <w:tcW w:w="3094" w:type="dxa"/>
            <w:gridSpan w:val="2"/>
          </w:tcPr>
          <w:p w14:paraId="3B1F6978"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fiksuotos kainos</w:t>
            </w:r>
            <w:r w:rsidRPr="00AC3E7E">
              <w:rPr>
                <w:rFonts w:ascii="Arial" w:hAnsi="Arial" w:cs="Arial"/>
                <w:b/>
                <w:noProof/>
                <w:kern w:val="2"/>
                <w:sz w:val="18"/>
                <w:szCs w:val="18"/>
              </w:rPr>
              <w:t xml:space="preserve"> kainodara</w:t>
            </w:r>
          </w:p>
          <w:p w14:paraId="3F1DE12F" w14:textId="77777777" w:rsidR="00687100" w:rsidRPr="00AC3E7E" w:rsidRDefault="00687100" w:rsidP="00917A22">
            <w:pPr>
              <w:rPr>
                <w:rFonts w:ascii="Arial" w:hAnsi="Arial" w:cs="Arial"/>
                <w:b/>
                <w:noProof/>
                <w:kern w:val="2"/>
                <w:sz w:val="18"/>
                <w:szCs w:val="18"/>
              </w:rPr>
            </w:pPr>
          </w:p>
          <w:p w14:paraId="78549193" w14:textId="77777777" w:rsidR="00687100" w:rsidRPr="00AC3E7E" w:rsidRDefault="00687100" w:rsidP="00917A22">
            <w:pPr>
              <w:rPr>
                <w:rFonts w:ascii="Arial" w:hAnsi="Arial" w:cs="Arial"/>
                <w:b/>
                <w:noProof/>
                <w:kern w:val="2"/>
                <w:sz w:val="18"/>
                <w:szCs w:val="18"/>
              </w:rPr>
            </w:pPr>
          </w:p>
          <w:p w14:paraId="5F61BBDF" w14:textId="77777777" w:rsidR="00687100" w:rsidRPr="00AC3E7E" w:rsidRDefault="00687100" w:rsidP="00917A22">
            <w:pPr>
              <w:rPr>
                <w:rFonts w:ascii="Arial" w:hAnsi="Arial" w:cs="Arial"/>
                <w:b/>
                <w:noProof/>
                <w:kern w:val="2"/>
                <w:sz w:val="18"/>
                <w:szCs w:val="18"/>
              </w:rPr>
            </w:pPr>
          </w:p>
          <w:p w14:paraId="43714370" w14:textId="76D4616D" w:rsidR="00687100" w:rsidRPr="00FD1F98" w:rsidRDefault="00687100" w:rsidP="00917A22">
            <w:pPr>
              <w:jc w:val="both"/>
              <w:rPr>
                <w:rFonts w:ascii="Arial" w:hAnsi="Arial" w:cs="Arial"/>
                <w:b/>
                <w:noProof/>
                <w:color w:val="FF0000"/>
                <w:kern w:val="2"/>
                <w:sz w:val="18"/>
                <w:szCs w:val="18"/>
                <w:lang w:val="fi-FI"/>
              </w:rPr>
            </w:pPr>
          </w:p>
          <w:p w14:paraId="6B34E8F7" w14:textId="77777777" w:rsidR="00687100" w:rsidRPr="00FD1F98" w:rsidRDefault="00687100" w:rsidP="00917A22">
            <w:pPr>
              <w:rPr>
                <w:rFonts w:ascii="Arial" w:hAnsi="Arial" w:cs="Arial"/>
                <w:b/>
                <w:noProof/>
                <w:kern w:val="2"/>
                <w:sz w:val="18"/>
                <w:szCs w:val="18"/>
                <w:lang w:val="fi-FI"/>
              </w:rPr>
            </w:pPr>
          </w:p>
        </w:tc>
        <w:tc>
          <w:tcPr>
            <w:tcW w:w="6441" w:type="dxa"/>
            <w:gridSpan w:val="2"/>
          </w:tcPr>
          <w:p w14:paraId="67DA3E4B" w14:textId="77777777" w:rsidR="00687100" w:rsidRPr="00FD1F98" w:rsidRDefault="00687100" w:rsidP="00917A22">
            <w:pPr>
              <w:rPr>
                <w:rFonts w:ascii="Arial" w:hAnsi="Arial" w:cs="Arial"/>
                <w:noProof/>
                <w:sz w:val="18"/>
                <w:szCs w:val="18"/>
                <w:lang w:val="fi-FI"/>
              </w:rPr>
            </w:pPr>
            <w:r w:rsidRPr="00FD1F98">
              <w:rPr>
                <w:rFonts w:ascii="Arial" w:hAnsi="Arial" w:cs="Arial"/>
                <w:noProof/>
                <w:kern w:val="2"/>
                <w:sz w:val="18"/>
                <w:szCs w:val="18"/>
                <w:lang w:val="fi-FI"/>
              </w:rPr>
              <w:t xml:space="preserve">Pradinės Sutarties vertė yra </w:t>
            </w:r>
            <w:r w:rsidRPr="00FD1F98">
              <w:rPr>
                <w:rFonts w:ascii="Arial" w:hAnsi="Arial" w:cs="Arial"/>
                <w:noProof/>
                <w:color w:val="4472C4"/>
                <w:kern w:val="2"/>
                <w:sz w:val="18"/>
                <w:szCs w:val="18"/>
                <w:lang w:val="fi-FI"/>
              </w:rPr>
              <w:t>(nurodyti sumą skaičiais)</w:t>
            </w:r>
            <w:r w:rsidRPr="00FD1F98">
              <w:rPr>
                <w:rFonts w:ascii="Arial" w:hAnsi="Arial" w:cs="Arial"/>
                <w:noProof/>
                <w:kern w:val="2"/>
                <w:sz w:val="18"/>
                <w:szCs w:val="18"/>
                <w:lang w:val="fi-FI"/>
              </w:rPr>
              <w:t xml:space="preserve"> Eur </w:t>
            </w:r>
            <w:r w:rsidRPr="00FD1F98">
              <w:rPr>
                <w:rFonts w:ascii="Arial" w:hAnsi="Arial" w:cs="Arial"/>
                <w:noProof/>
                <w:color w:val="4472C4"/>
                <w:kern w:val="2"/>
                <w:sz w:val="18"/>
                <w:szCs w:val="18"/>
                <w:lang w:val="fi-FI"/>
              </w:rPr>
              <w:t>(nurodyti sumą žodžiais)</w:t>
            </w:r>
            <w:r w:rsidRPr="00FD1F98">
              <w:rPr>
                <w:rFonts w:ascii="Arial" w:hAnsi="Arial" w:cs="Arial"/>
                <w:noProof/>
                <w:kern w:val="2"/>
                <w:sz w:val="18"/>
                <w:szCs w:val="18"/>
                <w:lang w:val="fi-FI"/>
              </w:rPr>
              <w:t xml:space="preserve"> be PVM.</w:t>
            </w:r>
          </w:p>
          <w:p w14:paraId="3A94B91C" w14:textId="77777777" w:rsidR="00687100" w:rsidRPr="00FD1F98" w:rsidRDefault="00687100" w:rsidP="00917A22">
            <w:pPr>
              <w:rPr>
                <w:rFonts w:ascii="Arial" w:hAnsi="Arial" w:cs="Arial"/>
                <w:noProof/>
                <w:sz w:val="18"/>
                <w:szCs w:val="18"/>
                <w:lang w:val="fi-FI"/>
              </w:rPr>
            </w:pPr>
            <w:r w:rsidRPr="00FD1F98">
              <w:rPr>
                <w:rFonts w:ascii="Arial" w:hAnsi="Arial" w:cs="Arial"/>
                <w:noProof/>
                <w:kern w:val="2"/>
                <w:sz w:val="18"/>
                <w:szCs w:val="18"/>
                <w:lang w:val="fi-FI"/>
              </w:rPr>
              <w:t xml:space="preserve">PVM sudaro </w:t>
            </w:r>
            <w:r w:rsidRPr="00FD1F98">
              <w:rPr>
                <w:rFonts w:ascii="Arial" w:hAnsi="Arial" w:cs="Arial"/>
                <w:noProof/>
                <w:color w:val="4472C4"/>
                <w:kern w:val="2"/>
                <w:sz w:val="18"/>
                <w:szCs w:val="18"/>
                <w:lang w:val="fi-FI"/>
              </w:rPr>
              <w:t>(nurodyti sumą skaičiais)</w:t>
            </w:r>
            <w:r w:rsidRPr="00FD1F98">
              <w:rPr>
                <w:rFonts w:ascii="Arial" w:hAnsi="Arial" w:cs="Arial"/>
                <w:noProof/>
                <w:kern w:val="2"/>
                <w:sz w:val="18"/>
                <w:szCs w:val="18"/>
                <w:lang w:val="fi-FI"/>
              </w:rPr>
              <w:t xml:space="preserve"> Eur </w:t>
            </w:r>
            <w:r w:rsidRPr="00FD1F98">
              <w:rPr>
                <w:rFonts w:ascii="Arial" w:hAnsi="Arial" w:cs="Arial"/>
                <w:noProof/>
                <w:color w:val="4472C4"/>
                <w:kern w:val="2"/>
                <w:sz w:val="18"/>
                <w:szCs w:val="18"/>
                <w:lang w:val="fi-FI"/>
              </w:rPr>
              <w:t>(nurodyti sumą žodžiais)</w:t>
            </w:r>
            <w:r w:rsidRPr="00FD1F98">
              <w:rPr>
                <w:rFonts w:ascii="Arial" w:hAnsi="Arial" w:cs="Arial"/>
                <w:noProof/>
                <w:kern w:val="2"/>
                <w:sz w:val="18"/>
                <w:szCs w:val="18"/>
                <w:lang w:val="fi-FI"/>
              </w:rPr>
              <w:t>.</w:t>
            </w:r>
          </w:p>
          <w:p w14:paraId="768E364B" w14:textId="77777777" w:rsidR="00687100" w:rsidRPr="00FD1F98" w:rsidRDefault="00687100" w:rsidP="00917A22">
            <w:pPr>
              <w:rPr>
                <w:rFonts w:ascii="Arial" w:hAnsi="Arial" w:cs="Arial"/>
                <w:noProof/>
                <w:sz w:val="18"/>
                <w:szCs w:val="18"/>
                <w:lang w:val="fi-FI"/>
              </w:rPr>
            </w:pPr>
            <w:r w:rsidRPr="00FD1F98">
              <w:rPr>
                <w:rFonts w:ascii="Arial" w:hAnsi="Arial" w:cs="Arial"/>
                <w:noProof/>
                <w:kern w:val="2"/>
                <w:sz w:val="18"/>
                <w:szCs w:val="18"/>
                <w:lang w:val="fi-FI"/>
              </w:rPr>
              <w:t xml:space="preserve">Sutarties kaina yra </w:t>
            </w:r>
            <w:r w:rsidRPr="00FD1F98">
              <w:rPr>
                <w:rFonts w:ascii="Arial" w:hAnsi="Arial" w:cs="Arial"/>
                <w:noProof/>
                <w:color w:val="4472C4"/>
                <w:kern w:val="2"/>
                <w:sz w:val="18"/>
                <w:szCs w:val="18"/>
                <w:lang w:val="fi-FI"/>
              </w:rPr>
              <w:t>(nurodyti sumą skaičiais)</w:t>
            </w:r>
            <w:r w:rsidRPr="00FD1F98">
              <w:rPr>
                <w:rFonts w:ascii="Arial" w:hAnsi="Arial" w:cs="Arial"/>
                <w:noProof/>
                <w:kern w:val="2"/>
                <w:sz w:val="18"/>
                <w:szCs w:val="18"/>
                <w:lang w:val="fi-FI"/>
              </w:rPr>
              <w:t xml:space="preserve"> Eur </w:t>
            </w:r>
            <w:r w:rsidRPr="00FD1F98">
              <w:rPr>
                <w:rFonts w:ascii="Arial" w:hAnsi="Arial" w:cs="Arial"/>
                <w:noProof/>
                <w:color w:val="4472C4"/>
                <w:kern w:val="2"/>
                <w:sz w:val="18"/>
                <w:szCs w:val="18"/>
                <w:lang w:val="fi-FI"/>
              </w:rPr>
              <w:t>(nurodyti sumą žodžiais)</w:t>
            </w:r>
            <w:r w:rsidRPr="00FD1F98">
              <w:rPr>
                <w:rFonts w:ascii="Arial" w:hAnsi="Arial" w:cs="Arial"/>
                <w:noProof/>
                <w:kern w:val="2"/>
                <w:sz w:val="18"/>
                <w:szCs w:val="18"/>
                <w:lang w:val="fi-FI"/>
              </w:rPr>
              <w:t xml:space="preserve"> su PVM.</w:t>
            </w:r>
          </w:p>
          <w:p w14:paraId="48C5D441" w14:textId="77777777" w:rsidR="00687100" w:rsidRPr="00FD1F98" w:rsidRDefault="00687100" w:rsidP="00917A22">
            <w:pPr>
              <w:rPr>
                <w:rFonts w:ascii="Arial" w:hAnsi="Arial" w:cs="Arial"/>
                <w:noProof/>
                <w:color w:val="FF0000"/>
                <w:kern w:val="2"/>
                <w:sz w:val="18"/>
                <w:szCs w:val="18"/>
                <w:lang w:val="fi-FI"/>
              </w:rPr>
            </w:pPr>
            <w:r w:rsidRPr="00FD1F98">
              <w:rPr>
                <w:rFonts w:ascii="Arial" w:hAnsi="Arial" w:cs="Arial"/>
                <w:noProof/>
                <w:kern w:val="2"/>
                <w:sz w:val="18"/>
                <w:szCs w:val="18"/>
                <w:lang w:val="fi-FI"/>
              </w:rPr>
              <w:t>Šioje Sutartyje P</w:t>
            </w:r>
            <w:r w:rsidRPr="00FD1F98">
              <w:rPr>
                <w:rFonts w:ascii="Arial" w:hAnsi="Arial" w:cs="Arial"/>
                <w:noProof/>
                <w:color w:val="000000"/>
                <w:kern w:val="2"/>
                <w:sz w:val="18"/>
                <w:szCs w:val="18"/>
                <w:lang w:val="fi-FI"/>
              </w:rPr>
              <w:t>radinės Sutarties vertė yra lygi Tiekėjo pasiūlymo kainai be PVM, nurodytai už visą pirkimo dokumentuose ir Sutartyje nurodytą Paslaugų kiekį ir (ar) apimtį</w:t>
            </w:r>
            <w:r w:rsidRPr="00FD1F98">
              <w:rPr>
                <w:rFonts w:ascii="Arial" w:hAnsi="Arial" w:cs="Arial"/>
                <w:noProof/>
                <w:kern w:val="2"/>
                <w:sz w:val="18"/>
                <w:szCs w:val="18"/>
                <w:lang w:val="fi-FI"/>
              </w:rPr>
              <w:t>.</w:t>
            </w:r>
          </w:p>
        </w:tc>
      </w:tr>
      <w:tr w:rsidR="00E828D7" w:rsidRPr="00687100" w14:paraId="6F8CE304" w14:textId="77777777" w:rsidTr="0DAC6746">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3E75604C" w:rsidR="00E828D7" w:rsidRPr="0094585E"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8E544F">
              <w:rPr>
                <w:rFonts w:ascii="Arial" w:hAnsi="Arial" w:cs="Arial"/>
                <w:color w:val="000000" w:themeColor="text1"/>
                <w:kern w:val="2"/>
                <w:sz w:val="18"/>
                <w:szCs w:val="18"/>
              </w:rPr>
              <w:t xml:space="preserve">kaina bus </w:t>
            </w:r>
            <w:r w:rsidRPr="0094585E">
              <w:rPr>
                <w:rFonts w:ascii="Arial" w:hAnsi="Arial" w:cs="Arial"/>
                <w:kern w:val="2"/>
                <w:sz w:val="18"/>
                <w:szCs w:val="18"/>
              </w:rPr>
              <w:t>perskaičiuojami:</w:t>
            </w:r>
          </w:p>
          <w:p w14:paraId="5DDEB318"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8E544F">
              <w:rPr>
                <w:rFonts w:ascii="Arial" w:hAnsi="Arial" w:cs="Arial"/>
                <w:color w:val="000000" w:themeColor="text1"/>
                <w:kern w:val="2"/>
                <w:sz w:val="18"/>
                <w:szCs w:val="18"/>
              </w:rPr>
              <w:t>5.3.3. dėl kainų lygio pokyčio.</w:t>
            </w:r>
          </w:p>
        </w:tc>
      </w:tr>
      <w:tr w:rsidR="00E828D7" w:rsidRPr="00687100" w14:paraId="6B5C5262" w14:textId="77777777" w:rsidTr="0DAC6746">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1E9BA4F3" w:rsidR="00E828D7" w:rsidRPr="008C0E68" w:rsidRDefault="00E828D7" w:rsidP="00E828D7">
            <w:pPr>
              <w:rPr>
                <w:rFonts w:ascii="Arial" w:hAnsi="Arial" w:cs="Arial"/>
                <w:noProof/>
                <w:color w:val="4472C4"/>
                <w:kern w:val="2"/>
                <w:sz w:val="18"/>
                <w:szCs w:val="18"/>
              </w:rPr>
            </w:pPr>
            <w:r w:rsidRPr="008E544F">
              <w:rPr>
                <w:rFonts w:ascii="Arial" w:hAnsi="Arial" w:cs="Arial"/>
                <w:color w:val="000000" w:themeColor="text1"/>
                <w:kern w:val="2"/>
                <w:sz w:val="18"/>
                <w:szCs w:val="18"/>
              </w:rPr>
              <w:t xml:space="preserve">Sutarties kaina bus </w:t>
            </w:r>
            <w:r>
              <w:rPr>
                <w:rFonts w:ascii="Arial" w:hAnsi="Arial" w:cs="Arial"/>
                <w:kern w:val="2"/>
                <w:sz w:val="18"/>
                <w:szCs w:val="18"/>
              </w:rPr>
              <w:t>perskaičiuojami Sutarties priede Nr. 4 nustatyta tvarka.</w:t>
            </w:r>
          </w:p>
        </w:tc>
      </w:tr>
      <w:tr w:rsidR="00E828D7" w:rsidRPr="00687100" w14:paraId="30157B67" w14:textId="77777777" w:rsidTr="0DAC6746">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AC6746">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3C78B21" w14:textId="77777777" w:rsidR="00687100" w:rsidRPr="00AC3E7E" w:rsidRDefault="00687100" w:rsidP="00917A22">
            <w:pPr>
              <w:rPr>
                <w:rFonts w:ascii="Arial" w:hAnsi="Arial" w:cs="Arial"/>
                <w:noProof/>
                <w:kern w:val="2"/>
                <w:sz w:val="18"/>
                <w:szCs w:val="18"/>
              </w:rPr>
            </w:pPr>
          </w:p>
          <w:p w14:paraId="1ACAE613" w14:textId="6A5BC515" w:rsidR="00687100" w:rsidRPr="00AC3E7E" w:rsidRDefault="00687100" w:rsidP="00917A22">
            <w:pPr>
              <w:jc w:val="both"/>
              <w:rPr>
                <w:rFonts w:ascii="Arial" w:hAnsi="Arial" w:cs="Arial"/>
                <w:noProof/>
                <w:sz w:val="18"/>
                <w:szCs w:val="18"/>
              </w:rPr>
            </w:pPr>
          </w:p>
        </w:tc>
      </w:tr>
      <w:tr w:rsidR="00687100" w:rsidRPr="00687100" w14:paraId="004243A7" w14:textId="77777777" w:rsidTr="0DAC6746">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EB83FC1" w14:textId="34D30C21" w:rsidR="00687100" w:rsidRPr="008C0E68" w:rsidRDefault="00687100" w:rsidP="00FD1F98">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8E544F">
              <w:rPr>
                <w:rFonts w:ascii="Arial" w:hAnsi="Arial" w:cs="Arial"/>
                <w:noProof/>
                <w:kern w:val="2"/>
                <w:sz w:val="18"/>
                <w:szCs w:val="18"/>
                <w:lang w:val="fi-FI"/>
              </w:rPr>
              <w:t xml:space="preserve">45 (keturiasdešimt penkias) </w:t>
            </w:r>
            <w:r w:rsidR="008E544F" w:rsidRPr="008E544F">
              <w:rPr>
                <w:rFonts w:ascii="Arial" w:hAnsi="Arial" w:cs="Arial"/>
                <w:noProof/>
                <w:kern w:val="2"/>
                <w:sz w:val="18"/>
                <w:szCs w:val="18"/>
                <w:lang w:val="fi-FI"/>
              </w:rPr>
              <w:t>kalendorinių dienų</w:t>
            </w:r>
            <w:r w:rsidR="008E544F">
              <w:rPr>
                <w:rFonts w:ascii="Arial" w:hAnsi="Arial" w:cs="Arial"/>
                <w:noProof/>
                <w:kern w:val="2"/>
                <w:sz w:val="18"/>
                <w:szCs w:val="18"/>
                <w:lang w:val="fi-FI"/>
              </w:rPr>
              <w:t xml:space="preserve"> </w:t>
            </w:r>
            <w:r w:rsidRPr="008C0E68">
              <w:rPr>
                <w:rFonts w:ascii="Arial" w:hAnsi="Arial" w:cs="Arial"/>
                <w:noProof/>
                <w:kern w:val="2"/>
                <w:sz w:val="18"/>
                <w:szCs w:val="18"/>
                <w:lang w:val="fi-FI"/>
              </w:rPr>
              <w:t>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3D6AC996"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FD1F98">
              <w:rPr>
                <w:rFonts w:ascii="Arial" w:hAnsi="Arial" w:cs="Arial"/>
                <w:noProof/>
                <w:color w:val="000000"/>
                <w:kern w:val="2"/>
                <w:sz w:val="18"/>
                <w:szCs w:val="18"/>
                <w:shd w:val="clear" w:color="auto" w:fill="FFFFFF"/>
                <w:lang w:val="fi-FI"/>
              </w:rPr>
              <w:t>:</w:t>
            </w:r>
          </w:p>
          <w:p w14:paraId="26FB3A3B" w14:textId="77777777" w:rsidR="00687100" w:rsidRPr="00FD1F98" w:rsidRDefault="00687100" w:rsidP="00917A22">
            <w:pPr>
              <w:rPr>
                <w:rFonts w:ascii="Arial" w:hAnsi="Arial" w:cs="Arial"/>
                <w:noProof/>
                <w:color w:val="000000" w:themeColor="text1"/>
                <w:kern w:val="2"/>
                <w:sz w:val="18"/>
                <w:szCs w:val="18"/>
                <w:shd w:val="clear" w:color="auto" w:fill="FFFFFF"/>
                <w:lang w:val="fi-FI"/>
              </w:rPr>
            </w:pPr>
            <w:r w:rsidRPr="00FD1F98">
              <w:rPr>
                <w:rFonts w:ascii="Arial" w:hAnsi="Arial" w:cs="Arial"/>
                <w:noProof/>
                <w:color w:val="000000" w:themeColor="text1"/>
                <w:kern w:val="2"/>
                <w:sz w:val="18"/>
                <w:szCs w:val="18"/>
                <w:shd w:val="clear" w:color="auto" w:fill="FFFFFF"/>
                <w:lang w:val="fi-FI"/>
              </w:rPr>
              <w:t>1) įvykdžius visus sutartinius įsipareigojimus, sumokama visa Sutarties kaina;</w:t>
            </w:r>
          </w:p>
          <w:p w14:paraId="42C4501D" w14:textId="19E36EEC"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0DAC6746">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71E1E4C6"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DAC6746">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54D4CA4" w14:textId="77777777" w:rsidR="00687100" w:rsidRPr="00687100" w:rsidRDefault="00687100" w:rsidP="00917A22">
            <w:pPr>
              <w:rPr>
                <w:rFonts w:ascii="Arial" w:hAnsi="Arial" w:cs="Arial"/>
                <w:noProof/>
                <w:kern w:val="2"/>
                <w:sz w:val="18"/>
                <w:szCs w:val="18"/>
                <w:lang w:val="en-US"/>
              </w:rPr>
            </w:pPr>
          </w:p>
          <w:p w14:paraId="2392775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Reikalavimai Avanso užtikrinimui nustatyti Bendrųjų sąlygų 12.1 poskyryje. </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DAC6746">
        <w:trPr>
          <w:trHeight w:val="529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6.1. Garantinis terminas</w:t>
            </w:r>
          </w:p>
        </w:tc>
        <w:tc>
          <w:tcPr>
            <w:tcW w:w="6441" w:type="dxa"/>
            <w:gridSpan w:val="2"/>
          </w:tcPr>
          <w:p w14:paraId="20256116" w14:textId="0E830C69" w:rsidR="00687100" w:rsidRPr="008852E3" w:rsidRDefault="00687100" w:rsidP="00917A22">
            <w:pPr>
              <w:rPr>
                <w:rFonts w:ascii="Arial" w:hAnsi="Arial" w:cs="Arial"/>
                <w:noProof/>
                <w:color w:val="000000" w:themeColor="text1"/>
                <w:sz w:val="18"/>
                <w:szCs w:val="18"/>
                <w:lang w:val="fr-FR"/>
              </w:rPr>
            </w:pPr>
            <w:r w:rsidRPr="008852E3">
              <w:rPr>
                <w:rFonts w:ascii="Arial" w:hAnsi="Arial" w:cs="Arial"/>
                <w:noProof/>
                <w:color w:val="000000" w:themeColor="text1"/>
                <w:sz w:val="18"/>
                <w:szCs w:val="18"/>
                <w:lang w:val="fr-FR"/>
              </w:rPr>
              <w:t>Paslaugoms taikomas Techninėje specifikacijoje nustatytas (garantinis terminas</w:t>
            </w:r>
            <w:r w:rsidR="008852E3" w:rsidRPr="008852E3">
              <w:rPr>
                <w:rFonts w:ascii="Arial" w:hAnsi="Arial" w:cs="Arial"/>
                <w:noProof/>
                <w:color w:val="000000" w:themeColor="text1"/>
                <w:sz w:val="18"/>
                <w:szCs w:val="18"/>
                <w:lang w:val="fr-FR"/>
              </w:rPr>
              <w:t xml:space="preserve">. </w:t>
            </w:r>
            <w:r w:rsidRPr="008852E3">
              <w:rPr>
                <w:rFonts w:ascii="Arial" w:hAnsi="Arial" w:cs="Arial"/>
                <w:noProof/>
                <w:color w:val="000000" w:themeColor="text1"/>
                <w:sz w:val="18"/>
                <w:szCs w:val="18"/>
                <w:lang w:val="fr-FR"/>
              </w:rPr>
              <w:t>Garantinis terminas skaičiuojamas nuo Paslaugų perdavimo–priėmimo akto ar Sąskaitos (kai Paslaugų perdavimo–priėmimo aktas nėra pasirašomas) pasirašymo dienos.</w:t>
            </w:r>
          </w:p>
          <w:p w14:paraId="550A47C8" w14:textId="77777777" w:rsidR="00687100" w:rsidRPr="008852E3" w:rsidRDefault="00687100" w:rsidP="00917A22">
            <w:pPr>
              <w:rPr>
                <w:rFonts w:ascii="Arial" w:hAnsi="Arial" w:cs="Arial"/>
                <w:noProof/>
                <w:color w:val="000000" w:themeColor="text1"/>
                <w:sz w:val="18"/>
                <w:szCs w:val="18"/>
                <w:lang w:val="fr-FR"/>
              </w:rPr>
            </w:pPr>
          </w:p>
          <w:p w14:paraId="0670A5BE" w14:textId="77777777" w:rsidR="00687100" w:rsidRPr="008852E3" w:rsidRDefault="00687100" w:rsidP="00917A22">
            <w:pPr>
              <w:rPr>
                <w:rFonts w:ascii="Arial" w:hAnsi="Arial" w:cs="Arial"/>
                <w:noProof/>
                <w:color w:val="000000" w:themeColor="text1"/>
                <w:sz w:val="18"/>
                <w:szCs w:val="18"/>
                <w:lang w:val="fr-FR"/>
              </w:rPr>
            </w:pPr>
          </w:p>
          <w:p w14:paraId="2A931496" w14:textId="47A227B3" w:rsidR="00687100" w:rsidRPr="005A412F" w:rsidRDefault="00687100" w:rsidP="00917A22">
            <w:pPr>
              <w:rPr>
                <w:rFonts w:ascii="Arial" w:hAnsi="Arial" w:cs="Arial"/>
                <w:noProof/>
                <w:color w:val="000000" w:themeColor="text1"/>
                <w:kern w:val="2"/>
                <w:sz w:val="18"/>
                <w:szCs w:val="18"/>
                <w:lang w:val="fr-FR"/>
              </w:rPr>
            </w:pPr>
            <w:r w:rsidRPr="005A412F">
              <w:rPr>
                <w:rFonts w:ascii="Arial" w:hAnsi="Arial" w:cs="Arial"/>
                <w:noProof/>
                <w:color w:val="000000" w:themeColor="text1"/>
                <w:sz w:val="18"/>
                <w:szCs w:val="18"/>
                <w:lang w:val="fr-FR"/>
              </w:rPr>
              <w:t xml:space="preserve">ir </w:t>
            </w:r>
          </w:p>
          <w:p w14:paraId="6789788F" w14:textId="77777777" w:rsidR="00687100" w:rsidRPr="005A412F" w:rsidRDefault="00687100" w:rsidP="00917A22">
            <w:pPr>
              <w:rPr>
                <w:rFonts w:ascii="Arial" w:hAnsi="Arial" w:cs="Arial"/>
                <w:noProof/>
                <w:color w:val="000000" w:themeColor="text1"/>
                <w:sz w:val="18"/>
                <w:szCs w:val="18"/>
                <w:lang w:val="fr-FR"/>
              </w:rPr>
            </w:pPr>
          </w:p>
          <w:p w14:paraId="1FE2FD63" w14:textId="65C8D612" w:rsidR="00687100" w:rsidRPr="008852E3" w:rsidRDefault="00687100" w:rsidP="00917A22">
            <w:pPr>
              <w:rPr>
                <w:rFonts w:ascii="Arial" w:eastAsia="Arial" w:hAnsi="Arial" w:cs="Arial"/>
                <w:noProof/>
                <w:sz w:val="18"/>
                <w:szCs w:val="18"/>
                <w:lang w:val="fr-FR"/>
              </w:rPr>
            </w:pPr>
            <w:r w:rsidRPr="008852E3">
              <w:rPr>
                <w:rFonts w:ascii="Arial" w:eastAsia="Arial" w:hAnsi="Arial" w:cs="Arial"/>
                <w:b/>
                <w:bCs/>
                <w:noProof/>
                <w:color w:val="000000" w:themeColor="text1"/>
                <w:sz w:val="18"/>
                <w:szCs w:val="18"/>
                <w:lang w:val="fr-FR"/>
              </w:rPr>
              <w:t>Su Paslaugomis susijusioms prekėms</w:t>
            </w:r>
            <w:r w:rsidRPr="008852E3">
              <w:rPr>
                <w:rFonts w:ascii="Arial" w:eastAsia="Arial" w:hAnsi="Arial" w:cs="Arial"/>
                <w:noProof/>
                <w:color w:val="000000" w:themeColor="text1"/>
                <w:sz w:val="18"/>
                <w:szCs w:val="18"/>
                <w:lang w:val="fr-FR"/>
              </w:rPr>
              <w:t xml:space="preserve"> nustatomasTechninėje specifikacijoje nustatytas garantinis terminas</w:t>
            </w:r>
            <w:r w:rsidR="008852E3" w:rsidRPr="008852E3">
              <w:rPr>
                <w:rFonts w:ascii="Arial" w:eastAsia="Arial" w:hAnsi="Arial" w:cs="Arial"/>
                <w:noProof/>
                <w:color w:val="000000" w:themeColor="text1"/>
                <w:sz w:val="18"/>
                <w:szCs w:val="18"/>
                <w:lang w:val="fr-FR"/>
              </w:rPr>
              <w:t xml:space="preserve">. </w:t>
            </w:r>
            <w:r w:rsidRPr="008852E3">
              <w:rPr>
                <w:rFonts w:ascii="Arial" w:eastAsia="Arial" w:hAnsi="Arial" w:cs="Arial"/>
                <w:noProof/>
                <w:color w:val="000000" w:themeColor="text1"/>
                <w:sz w:val="18"/>
                <w:szCs w:val="18"/>
                <w:lang w:val="fr-FR"/>
              </w:rPr>
              <w:t>Garantinis terminas skaičiuojamas nuo Paslaugų perdavimo–priėmimo akto ar Sąskaitos (</w:t>
            </w:r>
            <w:r w:rsidRPr="008852E3">
              <w:rPr>
                <w:noProof/>
                <w:color w:val="000000" w:themeColor="text1"/>
                <w:sz w:val="18"/>
                <w:szCs w:val="18"/>
                <w:lang w:val="fr-FR"/>
              </w:rPr>
              <w:t>kai</w:t>
            </w:r>
            <w:r w:rsidRPr="008852E3">
              <w:rPr>
                <w:rFonts w:ascii="Arial" w:eastAsia="Arial" w:hAnsi="Arial" w:cs="Arial"/>
                <w:noProof/>
                <w:color w:val="000000" w:themeColor="text1"/>
                <w:sz w:val="18"/>
                <w:szCs w:val="18"/>
                <w:lang w:val="fr-FR"/>
              </w:rPr>
              <w:t xml:space="preserve"> Paslaugų perdavimo–priėmimo aktas nėra pasirašomas) pasirašymo dienos.</w:t>
            </w:r>
          </w:p>
        </w:tc>
      </w:tr>
      <w:tr w:rsidR="00687100" w:rsidRPr="00687100" w14:paraId="19D596EE" w14:textId="77777777" w:rsidTr="0DAC6746">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52826141"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FB5976">
              <w:rPr>
                <w:rFonts w:ascii="Arial" w:eastAsia="Arial" w:hAnsi="Arial" w:cs="Arial"/>
                <w:noProof/>
                <w:sz w:val="18"/>
                <w:szCs w:val="18"/>
                <w:lang w:val="en-US"/>
              </w:rPr>
              <w:t xml:space="preserve">Techninėje specifikacijuoje nurodytą terminą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DAC6746">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AC6746">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676C193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FB5976">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FB5976">
            <w:pPr>
              <w:rPr>
                <w:rFonts w:ascii="Arial" w:hAnsi="Arial" w:cs="Arial"/>
                <w:noProof/>
                <w:kern w:val="2"/>
                <w:sz w:val="18"/>
                <w:szCs w:val="18"/>
              </w:rPr>
            </w:pPr>
          </w:p>
        </w:tc>
      </w:tr>
      <w:tr w:rsidR="00687100" w:rsidRPr="00687100" w14:paraId="0EF3CC35" w14:textId="77777777" w:rsidTr="0DAC6746">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FB5976">
            <w:pPr>
              <w:rPr>
                <w:rFonts w:ascii="Arial" w:hAnsi="Arial" w:cs="Arial"/>
                <w:noProof/>
                <w:kern w:val="2"/>
                <w:sz w:val="18"/>
                <w:szCs w:val="18"/>
              </w:rPr>
            </w:pPr>
          </w:p>
        </w:tc>
      </w:tr>
      <w:tr w:rsidR="00687100" w:rsidRPr="00687100" w14:paraId="294D309B" w14:textId="77777777" w:rsidTr="0DAC6746">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745C13CC"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 xml:space="preserve">0,05 </w:t>
            </w:r>
            <w:r w:rsidRPr="00687100">
              <w:rPr>
                <w:rFonts w:ascii="Arial" w:eastAsia="Arial" w:hAnsi="Arial" w:cs="Arial"/>
                <w:noProof/>
                <w:sz w:val="18"/>
                <w:szCs w:val="18"/>
                <w:lang w:val="en-US"/>
              </w:rPr>
              <w:lastRenderedPageBreak/>
              <w:t>(penkios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AC6746">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AC6746">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DAC6746">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AC6746">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1345AE75"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E06146" w:rsidRPr="00E06146">
              <w:rPr>
                <w:rFonts w:ascii="Arial" w:hAnsi="Arial" w:cs="Arial"/>
                <w:noProof/>
                <w:color w:val="000000" w:themeColor="text1"/>
                <w:kern w:val="2"/>
                <w:sz w:val="18"/>
                <w:szCs w:val="18"/>
                <w:lang w:val="en-US"/>
              </w:rPr>
              <w:t>14 mėn.</w:t>
            </w:r>
          </w:p>
          <w:p w14:paraId="4DD2F338" w14:textId="1044D021" w:rsidR="00687100" w:rsidRPr="005A412F" w:rsidRDefault="00687100" w:rsidP="00917A22">
            <w:pPr>
              <w:rPr>
                <w:rFonts w:ascii="Arial" w:hAnsi="Arial" w:cs="Arial"/>
                <w:noProof/>
                <w:color w:val="4472C4"/>
                <w:kern w:val="2"/>
                <w:sz w:val="18"/>
                <w:szCs w:val="18"/>
                <w:lang w:val="en-US"/>
              </w:rPr>
            </w:pPr>
          </w:p>
        </w:tc>
      </w:tr>
      <w:tr w:rsidR="00687100" w:rsidRPr="00687100" w14:paraId="4359FB89" w14:textId="77777777" w:rsidTr="0DAC6746">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A97818">
            <w:pPr>
              <w:rPr>
                <w:rFonts w:ascii="Arial" w:hAnsi="Arial" w:cs="Arial"/>
                <w:noProof/>
                <w:kern w:val="2"/>
                <w:sz w:val="18"/>
                <w:szCs w:val="18"/>
                <w:lang w:val="en-US"/>
              </w:rPr>
            </w:pP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DAC6746">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31DD5550"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97818">
              <w:rPr>
                <w:rFonts w:ascii="Arial" w:eastAsia="Arial" w:hAnsi="Arial" w:cs="Arial"/>
                <w:noProof/>
                <w:color w:val="000000" w:themeColor="text1"/>
                <w:sz w:val="18"/>
                <w:szCs w:val="18"/>
                <w:lang w:val="fr-FR"/>
              </w:rPr>
              <w:t xml:space="preserve">4.3. </w:t>
            </w:r>
            <w:r w:rsidRPr="00E828D7">
              <w:rPr>
                <w:rFonts w:ascii="Arial" w:eastAsia="Arial" w:hAnsi="Arial" w:cs="Arial"/>
                <w:noProof/>
                <w:color w:val="000000" w:themeColor="text1"/>
                <w:sz w:val="18"/>
                <w:szCs w:val="18"/>
                <w:lang w:val="fr-FR"/>
              </w:rPr>
              <w:t xml:space="preserve">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DAC6746">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A97818">
            <w:pPr>
              <w:rPr>
                <w:rFonts w:ascii="Arial" w:hAnsi="Arial" w:cs="Arial"/>
                <w:noProof/>
                <w:color w:val="000000" w:themeColor="text1"/>
                <w:kern w:val="2"/>
                <w:sz w:val="18"/>
                <w:szCs w:val="18"/>
                <w:lang w:val="fr-FR"/>
              </w:rPr>
            </w:pP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AC6746">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w:t>
            </w:r>
            <w:r w:rsidRPr="489DD7B7">
              <w:rPr>
                <w:rFonts w:ascii="Arial" w:eastAsia="Arial" w:hAnsi="Arial" w:cs="Arial"/>
                <w:noProof/>
                <w:color w:val="000000" w:themeColor="text1"/>
                <w:sz w:val="18"/>
                <w:szCs w:val="18"/>
              </w:rPr>
              <w:lastRenderedPageBreak/>
              <w:t>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464E82F4" w14:textId="7D0CF2BE" w:rsidR="005A412F" w:rsidRPr="005A412F" w:rsidRDefault="00687100" w:rsidP="005A412F">
            <w:pPr>
              <w:jc w:val="both"/>
              <w:rPr>
                <w:rFonts w:ascii="Arial" w:hAnsi="Arial" w:cs="Arial"/>
                <w:noProof/>
                <w:kern w:val="2"/>
                <w:sz w:val="18"/>
                <w:szCs w:val="18"/>
              </w:rPr>
            </w:pPr>
            <w:r w:rsidRPr="008C0E68">
              <w:rPr>
                <w:rFonts w:ascii="Arial" w:hAnsi="Arial" w:cs="Arial"/>
                <w:noProof/>
                <w:kern w:val="2"/>
                <w:sz w:val="18"/>
                <w:szCs w:val="18"/>
              </w:rPr>
              <w:t> </w:t>
            </w:r>
          </w:p>
          <w:p w14:paraId="6EAB25E6" w14:textId="77777777" w:rsidR="00687100" w:rsidRDefault="005A412F" w:rsidP="005A412F">
            <w:pPr>
              <w:jc w:val="both"/>
              <w:rPr>
                <w:rFonts w:ascii="Arial" w:hAnsi="Arial" w:cs="Arial"/>
                <w:noProof/>
                <w:kern w:val="2"/>
                <w:sz w:val="18"/>
                <w:szCs w:val="18"/>
              </w:rPr>
            </w:pPr>
            <w:r w:rsidRPr="005A412F">
              <w:rPr>
                <w:rFonts w:ascii="Arial" w:hAnsi="Arial" w:cs="Arial"/>
                <w:noProof/>
                <w:kern w:val="2"/>
                <w:sz w:val="18"/>
                <w:szCs w:val="18"/>
              </w:rPr>
              <w:t>Tiekėjas pasirašydamas Sutartį arba nedelsiant po Sutarties pasirašymo  turi su Pirkėju sudaryti duomenų tvarkymo susitarimą (toliau - DTS), pagal  viešai publikuojamą formą (žr. DTS forma).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4ADBFC0A" w14:textId="4D02ACF2" w:rsidR="005A412F" w:rsidRPr="00AC3E7E" w:rsidRDefault="005A412F" w:rsidP="005A412F">
            <w:pPr>
              <w:jc w:val="both"/>
              <w:rPr>
                <w:rFonts w:ascii="Arial" w:hAnsi="Arial" w:cs="Arial"/>
                <w:noProof/>
                <w:kern w:val="2"/>
                <w:sz w:val="18"/>
                <w:szCs w:val="18"/>
              </w:rPr>
            </w:pPr>
          </w:p>
        </w:tc>
      </w:tr>
      <w:tr w:rsidR="00687100" w:rsidRPr="00687100" w14:paraId="575FC90A" w14:textId="77777777" w:rsidTr="0DAC6746">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7E576A65" w:rsidR="00687100" w:rsidRPr="004926D5" w:rsidRDefault="004926D5" w:rsidP="004926D5">
            <w:pPr>
              <w:pStyle w:val="ListParagraph"/>
              <w:numPr>
                <w:ilvl w:val="0"/>
                <w:numId w:val="9"/>
              </w:numPr>
              <w:rPr>
                <w:rFonts w:ascii="Arial" w:eastAsia="Arial" w:hAnsi="Arial" w:cs="Arial"/>
                <w:noProof/>
                <w:kern w:val="2"/>
                <w:sz w:val="18"/>
                <w:szCs w:val="18"/>
                <w:lang w:val="fi-FI"/>
              </w:rPr>
            </w:pPr>
            <w:r w:rsidRPr="004926D5">
              <w:rPr>
                <w:rFonts w:ascii="Arial" w:eastAsia="Arial" w:hAnsi="Arial" w:cs="Arial"/>
                <w:noProof/>
                <w:kern w:val="2"/>
                <w:sz w:val="18"/>
                <w:szCs w:val="18"/>
                <w:lang w:val="fi-FI"/>
              </w:rPr>
              <w:t>VPĮ 37 str. 9 d. ir VPĮ 47 str. 9 d. / PĮ 50 str. 9 d. ir VPĮ 47 str. 9 d. (reikalavimo</w:t>
            </w:r>
            <w:r>
              <w:rPr>
                <w:rFonts w:ascii="Arial" w:eastAsia="Arial" w:hAnsi="Arial" w:cs="Arial"/>
                <w:noProof/>
                <w:kern w:val="2"/>
                <w:sz w:val="18"/>
                <w:szCs w:val="18"/>
                <w:lang w:val="fi-FI"/>
              </w:rPr>
              <w:t xml:space="preserve"> </w:t>
            </w:r>
            <w:r w:rsidRPr="004926D5">
              <w:rPr>
                <w:rFonts w:ascii="Arial" w:eastAsia="Arial" w:hAnsi="Arial" w:cs="Arial"/>
                <w:noProof/>
                <w:kern w:val="2"/>
                <w:sz w:val="18"/>
                <w:szCs w:val="18"/>
                <w:lang w:val="fi-FI"/>
              </w:rPr>
              <w:t xml:space="preserve">formuluotę žr. pirkimo dokumentuose). </w:t>
            </w:r>
          </w:p>
          <w:p w14:paraId="6AB30C63" w14:textId="7A3916E1"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w:t>
            </w:r>
            <w:r w:rsidRPr="008C0E68">
              <w:rPr>
                <w:rFonts w:ascii="Arial" w:hAnsi="Arial" w:cs="Arial"/>
                <w:noProof/>
                <w:kern w:val="2"/>
                <w:sz w:val="18"/>
                <w:szCs w:val="18"/>
                <w:lang w:val="fi-FI"/>
              </w:rPr>
              <w:lastRenderedPageBreak/>
              <w:t>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E97E72" w:rsidRDefault="00687100" w:rsidP="7A356472">
            <w:pPr>
              <w:jc w:val="both"/>
              <w:rPr>
                <w:rFonts w:ascii="Arial" w:hAnsi="Arial" w:cs="Arial"/>
                <w:noProof/>
                <w:kern w:val="2"/>
                <w:sz w:val="18"/>
                <w:szCs w:val="18"/>
                <w:lang w:val="fi-FI"/>
              </w:rPr>
            </w:pPr>
            <w:r w:rsidRPr="00E97E72">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E97E72">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E97E72">
              <w:rPr>
                <w:rFonts w:ascii="Arial" w:hAnsi="Arial" w:cs="Arial"/>
                <w:noProof/>
                <w:kern w:val="2"/>
                <w:sz w:val="18"/>
                <w:szCs w:val="18"/>
                <w:lang w:val="fi-FI"/>
              </w:rPr>
              <w:t>:</w:t>
            </w:r>
          </w:p>
          <w:p w14:paraId="6A49D640" w14:textId="77777777" w:rsidR="00687100" w:rsidRPr="00E97E72" w:rsidRDefault="00687100" w:rsidP="00917A22">
            <w:pPr>
              <w:jc w:val="both"/>
              <w:rPr>
                <w:rFonts w:ascii="Arial" w:hAnsi="Arial" w:cs="Arial"/>
                <w:noProof/>
                <w:kern w:val="2"/>
                <w:sz w:val="18"/>
                <w:szCs w:val="18"/>
                <w:lang w:val="fi-FI"/>
              </w:rPr>
            </w:pPr>
            <w:r w:rsidRPr="00E97E72">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E97E72" w:rsidRDefault="00687100" w:rsidP="00917A22">
            <w:pPr>
              <w:jc w:val="both"/>
              <w:rPr>
                <w:rFonts w:ascii="Arial" w:hAnsi="Arial" w:cs="Arial"/>
                <w:noProof/>
                <w:kern w:val="2"/>
                <w:sz w:val="18"/>
                <w:szCs w:val="18"/>
                <w:lang w:val="fi-FI"/>
              </w:rPr>
            </w:pPr>
            <w:r w:rsidRPr="00E97E72">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E97E72" w:rsidRDefault="00687100" w:rsidP="00917A22">
            <w:pPr>
              <w:jc w:val="both"/>
              <w:rPr>
                <w:rFonts w:ascii="Arial" w:hAnsi="Arial" w:cs="Arial"/>
                <w:noProof/>
                <w:kern w:val="2"/>
                <w:sz w:val="18"/>
                <w:szCs w:val="18"/>
                <w:lang w:val="fi-FI"/>
              </w:rPr>
            </w:pPr>
            <w:r w:rsidRPr="00E97E72">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E97E72" w:rsidRDefault="00687100" w:rsidP="00917A22">
            <w:pPr>
              <w:jc w:val="both"/>
              <w:rPr>
                <w:rFonts w:ascii="Arial" w:hAnsi="Arial" w:cs="Arial"/>
                <w:noProof/>
                <w:kern w:val="2"/>
                <w:sz w:val="18"/>
                <w:szCs w:val="18"/>
                <w:lang w:val="fi-FI"/>
              </w:rPr>
            </w:pPr>
            <w:r w:rsidRPr="00E97E72">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E97E72" w:rsidRDefault="00687100" w:rsidP="00917A22">
            <w:pPr>
              <w:jc w:val="both"/>
              <w:rPr>
                <w:rFonts w:ascii="Arial" w:hAnsi="Arial" w:cs="Arial"/>
                <w:noProof/>
                <w:kern w:val="2"/>
                <w:sz w:val="18"/>
                <w:szCs w:val="18"/>
                <w:lang w:val="fi-FI"/>
              </w:rPr>
            </w:pPr>
            <w:r w:rsidRPr="00E97E72">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E97E72" w:rsidRDefault="00687100" w:rsidP="00917A22">
            <w:pPr>
              <w:jc w:val="both"/>
              <w:rPr>
                <w:rFonts w:ascii="Arial" w:hAnsi="Arial" w:cs="Arial"/>
                <w:noProof/>
                <w:kern w:val="2"/>
                <w:sz w:val="18"/>
                <w:szCs w:val="18"/>
                <w:lang w:val="fi-FI"/>
              </w:rPr>
            </w:pPr>
            <w:r w:rsidRPr="00E97E72">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E97E72">
              <w:rPr>
                <w:rFonts w:ascii="Arial" w:hAnsi="Arial" w:cs="Arial"/>
                <w:noProof/>
                <w:kern w:val="2"/>
                <w:sz w:val="18"/>
                <w:szCs w:val="18"/>
                <w:lang w:val="fi-FI"/>
              </w:rPr>
              <w:t xml:space="preserve">aslaugų </w:t>
            </w:r>
            <w:r w:rsidRPr="00E97E72">
              <w:rPr>
                <w:rFonts w:ascii="Arial" w:hAnsi="Arial" w:cs="Arial"/>
                <w:noProof/>
                <w:kern w:val="2"/>
                <w:sz w:val="18"/>
                <w:szCs w:val="18"/>
                <w:lang w:val="fi-FI"/>
              </w:rPr>
              <w:t>pirkimas pagal Sutartį gali sukelti teisės aktų ar sankcijų pažeidimų riziką, Pirkėjas turi teisę nedelsiant sustabdyti p</w:t>
            </w:r>
            <w:r w:rsidR="72D1F6F5" w:rsidRPr="00E97E72">
              <w:rPr>
                <w:rFonts w:ascii="Arial" w:hAnsi="Arial" w:cs="Arial"/>
                <w:noProof/>
                <w:kern w:val="2"/>
                <w:sz w:val="18"/>
                <w:szCs w:val="18"/>
                <w:lang w:val="fi-FI"/>
              </w:rPr>
              <w:t xml:space="preserve">aslaugų </w:t>
            </w:r>
            <w:r w:rsidRPr="00E97E72">
              <w:rPr>
                <w:rFonts w:ascii="Arial" w:hAnsi="Arial" w:cs="Arial"/>
                <w:noProof/>
                <w:kern w:val="2"/>
                <w:sz w:val="18"/>
                <w:szCs w:val="18"/>
                <w:lang w:val="fi-FI"/>
              </w:rPr>
              <w:t>pagal Sutartį pirkimą. Jeigu per 2 (du) mėnesius nuo p</w:t>
            </w:r>
            <w:r w:rsidR="4A870AA4" w:rsidRPr="00E97E72">
              <w:rPr>
                <w:rFonts w:ascii="Arial" w:hAnsi="Arial" w:cs="Arial"/>
                <w:noProof/>
                <w:kern w:val="2"/>
                <w:sz w:val="18"/>
                <w:szCs w:val="18"/>
                <w:lang w:val="fi-FI"/>
              </w:rPr>
              <w:t xml:space="preserve">aslaugų </w:t>
            </w:r>
            <w:r w:rsidRPr="00E97E72">
              <w:rPr>
                <w:rFonts w:ascii="Arial" w:hAnsi="Arial" w:cs="Arial"/>
                <w:noProof/>
                <w:kern w:val="2"/>
                <w:sz w:val="18"/>
                <w:szCs w:val="18"/>
                <w:lang w:val="fi-FI"/>
              </w:rPr>
              <w:t xml:space="preserve">pirkimo sustabdymo, aplinkybės, dėl kurių sankcijų taikymas atsirado, </w:t>
            </w:r>
            <w:r w:rsidRPr="00E97E72">
              <w:rPr>
                <w:rFonts w:ascii="Arial" w:hAnsi="Arial" w:cs="Arial"/>
                <w:noProof/>
                <w:kern w:val="2"/>
                <w:sz w:val="18"/>
                <w:szCs w:val="18"/>
                <w:lang w:val="fi-FI"/>
              </w:rPr>
              <w:lastRenderedPageBreak/>
              <w:t>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E97E72" w:rsidRDefault="00687100" w:rsidP="00917A22">
            <w:pPr>
              <w:rPr>
                <w:rFonts w:ascii="Arial" w:hAnsi="Arial" w:cs="Arial"/>
                <w:noProof/>
                <w:kern w:val="2"/>
                <w:sz w:val="18"/>
                <w:szCs w:val="18"/>
                <w:lang w:val="fi-FI"/>
              </w:rPr>
            </w:pPr>
          </w:p>
          <w:p w14:paraId="349F1E72" w14:textId="77777777" w:rsidR="00687100" w:rsidRPr="00E97E72" w:rsidRDefault="00687100" w:rsidP="00917A22">
            <w:pPr>
              <w:rPr>
                <w:rFonts w:ascii="Arial" w:hAnsi="Arial" w:cs="Arial"/>
                <w:noProof/>
                <w:kern w:val="2"/>
                <w:sz w:val="18"/>
                <w:szCs w:val="18"/>
                <w:lang w:val="fi-FI"/>
              </w:rPr>
            </w:pPr>
          </w:p>
        </w:tc>
      </w:tr>
      <w:tr w:rsidR="00687100" w:rsidRPr="00687100" w14:paraId="47C57021" w14:textId="77777777" w:rsidTr="0DAC6746">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DAC6746">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6981525E"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0DAC6746">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AC6746">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AC6746">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656504ED" w14:textId="77777777" w:rsidTr="0DAC6746">
        <w:trPr>
          <w:trHeight w:val="300"/>
        </w:trPr>
        <w:tc>
          <w:tcPr>
            <w:tcW w:w="2139" w:type="dxa"/>
          </w:tcPr>
          <w:p w14:paraId="66B6E9B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15.5. Priedas Nr. 5</w:t>
            </w:r>
          </w:p>
        </w:tc>
        <w:tc>
          <w:tcPr>
            <w:tcW w:w="7396" w:type="dxa"/>
            <w:gridSpan w:val="3"/>
          </w:tcPr>
          <w:p w14:paraId="1230637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Konfidencialumo sutartis;</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0DAC6746">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3310" w14:textId="77777777" w:rsidR="00AE48E2" w:rsidRDefault="00AE48E2">
      <w:pPr>
        <w:rPr>
          <w:sz w:val="20"/>
        </w:rPr>
      </w:pPr>
      <w:r>
        <w:rPr>
          <w:sz w:val="20"/>
        </w:rPr>
        <w:separator/>
      </w:r>
    </w:p>
  </w:endnote>
  <w:endnote w:type="continuationSeparator" w:id="0">
    <w:p w14:paraId="0EEF1736" w14:textId="77777777" w:rsidR="00AE48E2" w:rsidRDefault="00AE48E2">
      <w:pPr>
        <w:rPr>
          <w:sz w:val="20"/>
        </w:rPr>
      </w:pPr>
      <w:r>
        <w:rPr>
          <w:sz w:val="20"/>
        </w:rPr>
        <w:continuationSeparator/>
      </w:r>
    </w:p>
  </w:endnote>
  <w:endnote w:type="continuationNotice" w:id="1">
    <w:p w14:paraId="70DE3C95" w14:textId="77777777" w:rsidR="00AE48E2" w:rsidRDefault="00AE4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12F0" w14:textId="77777777" w:rsidR="00AE48E2" w:rsidRDefault="00AE48E2">
      <w:pPr>
        <w:rPr>
          <w:sz w:val="20"/>
        </w:rPr>
      </w:pPr>
      <w:r>
        <w:rPr>
          <w:sz w:val="20"/>
        </w:rPr>
        <w:separator/>
      </w:r>
    </w:p>
  </w:footnote>
  <w:footnote w:type="continuationSeparator" w:id="0">
    <w:p w14:paraId="638E17B0" w14:textId="77777777" w:rsidR="00AE48E2" w:rsidRDefault="00AE48E2">
      <w:pPr>
        <w:rPr>
          <w:sz w:val="20"/>
        </w:rPr>
      </w:pPr>
      <w:r>
        <w:rPr>
          <w:sz w:val="20"/>
        </w:rPr>
        <w:continuationSeparator/>
      </w:r>
    </w:p>
  </w:footnote>
  <w:footnote w:type="continuationNotice" w:id="1">
    <w:p w14:paraId="09621A51" w14:textId="77777777" w:rsidR="00AE48E2" w:rsidRDefault="00AE48E2"/>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37C"/>
    <w:rsid w:val="000F71B0"/>
    <w:rsid w:val="00106AB8"/>
    <w:rsid w:val="00121FE9"/>
    <w:rsid w:val="001242EC"/>
    <w:rsid w:val="00144894"/>
    <w:rsid w:val="00157D61"/>
    <w:rsid w:val="001862D1"/>
    <w:rsid w:val="001A0603"/>
    <w:rsid w:val="001B02EE"/>
    <w:rsid w:val="001C2CD1"/>
    <w:rsid w:val="001D54AF"/>
    <w:rsid w:val="001F633C"/>
    <w:rsid w:val="00204D11"/>
    <w:rsid w:val="00244900"/>
    <w:rsid w:val="00246E0F"/>
    <w:rsid w:val="00281CFC"/>
    <w:rsid w:val="00285CEF"/>
    <w:rsid w:val="00286363"/>
    <w:rsid w:val="002B6102"/>
    <w:rsid w:val="002C3E83"/>
    <w:rsid w:val="002D66C2"/>
    <w:rsid w:val="003355A6"/>
    <w:rsid w:val="00342F9E"/>
    <w:rsid w:val="003759A6"/>
    <w:rsid w:val="00380A3B"/>
    <w:rsid w:val="003853E8"/>
    <w:rsid w:val="003A1656"/>
    <w:rsid w:val="003A3930"/>
    <w:rsid w:val="003D2295"/>
    <w:rsid w:val="003F698E"/>
    <w:rsid w:val="00416CE1"/>
    <w:rsid w:val="0042779D"/>
    <w:rsid w:val="0043045D"/>
    <w:rsid w:val="0046F2FE"/>
    <w:rsid w:val="0047523F"/>
    <w:rsid w:val="00487966"/>
    <w:rsid w:val="004926D5"/>
    <w:rsid w:val="004A1F85"/>
    <w:rsid w:val="004E0C53"/>
    <w:rsid w:val="004F7FFA"/>
    <w:rsid w:val="0053752C"/>
    <w:rsid w:val="00546A20"/>
    <w:rsid w:val="005844C1"/>
    <w:rsid w:val="00596CD2"/>
    <w:rsid w:val="005A412F"/>
    <w:rsid w:val="005B14A5"/>
    <w:rsid w:val="005B4949"/>
    <w:rsid w:val="005C29E9"/>
    <w:rsid w:val="0061639E"/>
    <w:rsid w:val="006236F3"/>
    <w:rsid w:val="00687100"/>
    <w:rsid w:val="006A64FB"/>
    <w:rsid w:val="006B03CE"/>
    <w:rsid w:val="007022A4"/>
    <w:rsid w:val="00730656"/>
    <w:rsid w:val="007457C6"/>
    <w:rsid w:val="00773166"/>
    <w:rsid w:val="007A6903"/>
    <w:rsid w:val="007C2AAB"/>
    <w:rsid w:val="0083258E"/>
    <w:rsid w:val="0083636B"/>
    <w:rsid w:val="00870337"/>
    <w:rsid w:val="00883575"/>
    <w:rsid w:val="008852E3"/>
    <w:rsid w:val="008C0E68"/>
    <w:rsid w:val="008E544F"/>
    <w:rsid w:val="009224CA"/>
    <w:rsid w:val="00923515"/>
    <w:rsid w:val="00935C42"/>
    <w:rsid w:val="009728BC"/>
    <w:rsid w:val="00983987"/>
    <w:rsid w:val="00985641"/>
    <w:rsid w:val="009978C1"/>
    <w:rsid w:val="009C4C15"/>
    <w:rsid w:val="00A328F4"/>
    <w:rsid w:val="00A63723"/>
    <w:rsid w:val="00A81943"/>
    <w:rsid w:val="00A97818"/>
    <w:rsid w:val="00AC3E7E"/>
    <w:rsid w:val="00AE48E2"/>
    <w:rsid w:val="00AF06D6"/>
    <w:rsid w:val="00B23865"/>
    <w:rsid w:val="00B47CEE"/>
    <w:rsid w:val="00B62797"/>
    <w:rsid w:val="00B94E53"/>
    <w:rsid w:val="00BA6548"/>
    <w:rsid w:val="00C14955"/>
    <w:rsid w:val="00C4396A"/>
    <w:rsid w:val="00C76E45"/>
    <w:rsid w:val="00C8239C"/>
    <w:rsid w:val="00C86F9F"/>
    <w:rsid w:val="00CB02BA"/>
    <w:rsid w:val="00D2246A"/>
    <w:rsid w:val="00D333DE"/>
    <w:rsid w:val="00D4091E"/>
    <w:rsid w:val="00D63558"/>
    <w:rsid w:val="00D96CF8"/>
    <w:rsid w:val="00DA265F"/>
    <w:rsid w:val="00DA4E0C"/>
    <w:rsid w:val="00DB4163"/>
    <w:rsid w:val="00DC5C64"/>
    <w:rsid w:val="00DF356B"/>
    <w:rsid w:val="00DF7801"/>
    <w:rsid w:val="00E06146"/>
    <w:rsid w:val="00E32EDA"/>
    <w:rsid w:val="00E81E7A"/>
    <w:rsid w:val="00E828D7"/>
    <w:rsid w:val="00E91070"/>
    <w:rsid w:val="00E97E72"/>
    <w:rsid w:val="00EA7978"/>
    <w:rsid w:val="00EA7F88"/>
    <w:rsid w:val="00EB5B29"/>
    <w:rsid w:val="00EB71EC"/>
    <w:rsid w:val="00EB7F1F"/>
    <w:rsid w:val="00EC36B1"/>
    <w:rsid w:val="00EC527B"/>
    <w:rsid w:val="00F443DF"/>
    <w:rsid w:val="00F5476D"/>
    <w:rsid w:val="00F60BD9"/>
    <w:rsid w:val="00F6152D"/>
    <w:rsid w:val="00F76A41"/>
    <w:rsid w:val="00FA230E"/>
    <w:rsid w:val="00FB5976"/>
    <w:rsid w:val="00FB6252"/>
    <w:rsid w:val="00FB6BC5"/>
    <w:rsid w:val="00FC2AFE"/>
    <w:rsid w:val="00FC3652"/>
    <w:rsid w:val="00FD1F98"/>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242EC"/>
    <w:rsid w:val="00204D11"/>
    <w:rsid w:val="00246E0F"/>
    <w:rsid w:val="002B72E9"/>
    <w:rsid w:val="002F417A"/>
    <w:rsid w:val="00342F9E"/>
    <w:rsid w:val="003A3930"/>
    <w:rsid w:val="003D2295"/>
    <w:rsid w:val="0047523F"/>
    <w:rsid w:val="004F3CDD"/>
    <w:rsid w:val="00596CD2"/>
    <w:rsid w:val="005B14A5"/>
    <w:rsid w:val="005B4949"/>
    <w:rsid w:val="00631F95"/>
    <w:rsid w:val="007243FE"/>
    <w:rsid w:val="00755F33"/>
    <w:rsid w:val="00790A40"/>
    <w:rsid w:val="0083405C"/>
    <w:rsid w:val="008F6321"/>
    <w:rsid w:val="00923515"/>
    <w:rsid w:val="009C4C15"/>
    <w:rsid w:val="00A30A4F"/>
    <w:rsid w:val="00A328F4"/>
    <w:rsid w:val="00A8029A"/>
    <w:rsid w:val="00BA6548"/>
    <w:rsid w:val="00C14955"/>
    <w:rsid w:val="00C8239C"/>
    <w:rsid w:val="00C86F9F"/>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11</Pages>
  <Words>6455</Words>
  <Characters>36795</Characters>
  <Application>Microsoft Office Word</Application>
  <DocSecurity>0</DocSecurity>
  <Lines>306</Lines>
  <Paragraphs>86</Paragraphs>
  <ScaleCrop>false</ScaleCrop>
  <Company/>
  <LinksUpToDate>false</LinksUpToDate>
  <CharactersWithSpaces>43164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73</cp:revision>
  <cp:lastPrinted>2017-06-29T23:42:00Z</cp:lastPrinted>
  <dcterms:created xsi:type="dcterms:W3CDTF">2025-12-23T13:03:00Z</dcterms:created>
  <dcterms:modified xsi:type="dcterms:W3CDTF">2026-04-21T12:45:00Z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